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F3D7A" w14:textId="417D2156" w:rsidR="00736796" w:rsidRDefault="00736796" w:rsidP="00B92140">
      <w:pPr>
        <w:tabs>
          <w:tab w:val="left" w:pos="1418"/>
        </w:tabs>
        <w:spacing w:after="0"/>
        <w:rPr>
          <w:rFonts w:cs="Times New Roman"/>
          <w:b/>
          <w:color w:val="000000" w:themeColor="text1"/>
          <w:sz w:val="24"/>
          <w:szCs w:val="24"/>
          <w:lang w:val="en-GB"/>
        </w:rPr>
      </w:pPr>
      <w:r>
        <w:rPr>
          <w:rFonts w:cs="Times New Roman"/>
          <w:b/>
          <w:noProof/>
          <w:color w:val="000000" w:themeColor="text1"/>
          <w:sz w:val="32"/>
          <w:szCs w:val="24"/>
          <w:lang w:val="en-IE" w:eastAsia="en-IE"/>
        </w:rPr>
        <w:drawing>
          <wp:anchor distT="0" distB="0" distL="114300" distR="114300" simplePos="0" relativeHeight="251658240" behindDoc="0" locked="0" layoutInCell="1" allowOverlap="1" wp14:anchorId="11FB0A05" wp14:editId="2C57626F">
            <wp:simplePos x="0" y="0"/>
            <wp:positionH relativeFrom="column">
              <wp:posOffset>3658082</wp:posOffset>
            </wp:positionH>
            <wp:positionV relativeFrom="paragraph">
              <wp:posOffset>-681355</wp:posOffset>
            </wp:positionV>
            <wp:extent cx="2692937" cy="6137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backgro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2937" cy="613787"/>
                    </a:xfrm>
                    <a:prstGeom prst="rect">
                      <a:avLst/>
                    </a:prstGeom>
                  </pic:spPr>
                </pic:pic>
              </a:graphicData>
            </a:graphic>
            <wp14:sizeRelH relativeFrom="margin">
              <wp14:pctWidth>0</wp14:pctWidth>
            </wp14:sizeRelH>
            <wp14:sizeRelV relativeFrom="margin">
              <wp14:pctHeight>0</wp14:pctHeight>
            </wp14:sizeRelV>
          </wp:anchor>
        </w:drawing>
      </w:r>
    </w:p>
    <w:p w14:paraId="5E647022" w14:textId="32B4E39C" w:rsidR="00736796" w:rsidRPr="00736796" w:rsidRDefault="00736796" w:rsidP="00736796">
      <w:pPr>
        <w:spacing w:after="0"/>
        <w:jc w:val="center"/>
        <w:rPr>
          <w:rFonts w:cs="Times New Roman"/>
          <w:b/>
          <w:color w:val="000000" w:themeColor="text1"/>
          <w:sz w:val="32"/>
          <w:szCs w:val="24"/>
          <w:lang w:val="en-GB"/>
        </w:rPr>
      </w:pPr>
      <w:r w:rsidRPr="00736796">
        <w:rPr>
          <w:rFonts w:cs="Times New Roman"/>
          <w:b/>
          <w:color w:val="000000" w:themeColor="text1"/>
          <w:sz w:val="32"/>
          <w:szCs w:val="24"/>
          <w:lang w:val="en-GB"/>
        </w:rPr>
        <w:t>Privacy Policy</w:t>
      </w:r>
    </w:p>
    <w:p w14:paraId="431922A1" w14:textId="68635735" w:rsidR="00736796" w:rsidRPr="00736796" w:rsidRDefault="00B92140" w:rsidP="00736796">
      <w:pPr>
        <w:spacing w:after="0"/>
        <w:jc w:val="center"/>
        <w:rPr>
          <w:rFonts w:cs="Times New Roman"/>
          <w:color w:val="000000" w:themeColor="text1"/>
          <w:sz w:val="24"/>
          <w:szCs w:val="24"/>
          <w:lang w:val="en-GB"/>
        </w:rPr>
      </w:pPr>
      <w:r>
        <w:rPr>
          <w:rFonts w:cs="Times New Roman"/>
          <w:color w:val="000000" w:themeColor="text1"/>
          <w:sz w:val="24"/>
          <w:szCs w:val="24"/>
          <w:lang w:val="en-GB"/>
        </w:rPr>
        <w:t>November</w:t>
      </w:r>
      <w:r w:rsidR="00736796" w:rsidRPr="00736796">
        <w:rPr>
          <w:rFonts w:cs="Times New Roman"/>
          <w:color w:val="000000" w:themeColor="text1"/>
          <w:sz w:val="24"/>
          <w:szCs w:val="24"/>
          <w:lang w:val="en-GB"/>
        </w:rPr>
        <w:t xml:space="preserve"> 2018</w:t>
      </w:r>
    </w:p>
    <w:p w14:paraId="28BFB607" w14:textId="77777777" w:rsidR="00813E7C" w:rsidRDefault="00813E7C" w:rsidP="00813E7C">
      <w:pPr>
        <w:spacing w:after="0"/>
        <w:jc w:val="both"/>
        <w:rPr>
          <w:rFonts w:cs="Times New Roman"/>
          <w:b/>
          <w:color w:val="000000" w:themeColor="text1"/>
          <w:sz w:val="24"/>
          <w:szCs w:val="24"/>
          <w:lang w:val="en-GB"/>
        </w:rPr>
      </w:pPr>
    </w:p>
    <w:p w14:paraId="1C519C99"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t>Introduction</w:t>
      </w:r>
    </w:p>
    <w:p w14:paraId="01F15082" w14:textId="12527980" w:rsidR="0026213F" w:rsidRPr="00971324" w:rsidRDefault="00813E7C" w:rsidP="00736796">
      <w:pPr>
        <w:spacing w:after="120" w:line="240" w:lineRule="auto"/>
        <w:jc w:val="both"/>
        <w:rPr>
          <w:rFonts w:cs="Times New Roman"/>
          <w:color w:val="000000" w:themeColor="text1"/>
          <w:sz w:val="24"/>
          <w:szCs w:val="24"/>
          <w:lang w:val="en-GB"/>
        </w:rPr>
      </w:pPr>
      <w:r>
        <w:rPr>
          <w:rFonts w:cs="Times New Roman"/>
          <w:color w:val="000000" w:themeColor="text1"/>
          <w:sz w:val="24"/>
          <w:szCs w:val="24"/>
          <w:lang w:val="en-GB"/>
        </w:rPr>
        <w:t>‘</w:t>
      </w:r>
      <w:r w:rsidR="00F42EB3">
        <w:rPr>
          <w:rFonts w:cs="Times New Roman"/>
          <w:color w:val="000000" w:themeColor="text1"/>
          <w:sz w:val="24"/>
          <w:szCs w:val="24"/>
          <w:lang w:val="en-GB"/>
        </w:rPr>
        <w:t>Mothers’ Union</w:t>
      </w:r>
      <w:r>
        <w:rPr>
          <w:rFonts w:cs="Times New Roman"/>
          <w:color w:val="000000" w:themeColor="text1"/>
          <w:sz w:val="24"/>
          <w:szCs w:val="24"/>
          <w:lang w:val="en-GB"/>
        </w:rPr>
        <w:t xml:space="preserve"> </w:t>
      </w:r>
      <w:r w:rsidR="00717D17">
        <w:rPr>
          <w:rFonts w:cs="Times New Roman"/>
          <w:color w:val="000000" w:themeColor="text1"/>
          <w:sz w:val="24"/>
          <w:szCs w:val="24"/>
          <w:lang w:val="en-GB"/>
        </w:rPr>
        <w:t xml:space="preserve">Cashel, Ferns &amp; </w:t>
      </w:r>
      <w:proofErr w:type="spellStart"/>
      <w:r w:rsidR="00717D17">
        <w:rPr>
          <w:rFonts w:cs="Times New Roman"/>
          <w:color w:val="000000" w:themeColor="text1"/>
          <w:sz w:val="24"/>
          <w:szCs w:val="24"/>
          <w:lang w:val="en-GB"/>
        </w:rPr>
        <w:t>Ossory</w:t>
      </w:r>
      <w:proofErr w:type="spellEnd"/>
      <w:r w:rsidR="00717D17">
        <w:rPr>
          <w:rFonts w:cs="Times New Roman"/>
          <w:color w:val="000000" w:themeColor="text1"/>
          <w:sz w:val="24"/>
          <w:szCs w:val="24"/>
          <w:lang w:val="en-GB"/>
        </w:rPr>
        <w:t xml:space="preserve">’ </w:t>
      </w:r>
      <w:r>
        <w:rPr>
          <w:rFonts w:cs="Times New Roman"/>
          <w:color w:val="000000" w:themeColor="text1"/>
          <w:sz w:val="24"/>
          <w:szCs w:val="24"/>
          <w:lang w:val="en-GB"/>
        </w:rPr>
        <w:t>is a data controller and</w:t>
      </w:r>
      <w:r w:rsidR="00FC12AF" w:rsidRPr="00971324">
        <w:rPr>
          <w:rFonts w:eastAsia="Arial" w:cs="Arial"/>
          <w:lang w:val="en-GB"/>
        </w:rPr>
        <w:t xml:space="preserve"> </w:t>
      </w:r>
      <w:r w:rsidR="0026213F" w:rsidRPr="00971324">
        <w:rPr>
          <w:rFonts w:cs="Times New Roman"/>
          <w:color w:val="000000" w:themeColor="text1"/>
          <w:sz w:val="24"/>
          <w:szCs w:val="24"/>
          <w:lang w:val="en-GB"/>
        </w:rPr>
        <w:t>is committed to protecting and respecting your privacy. This policy (together with any other documents referred to on it) sets out the basis on which any personal data we collect from you, or that you provide to us, will be processed by us. Please read the following carefully to understand our practices regarding your personal data and how we will treat it.</w:t>
      </w:r>
    </w:p>
    <w:p w14:paraId="21AA442D" w14:textId="44932ED2" w:rsidR="0026213F" w:rsidRPr="00971324" w:rsidRDefault="00971324" w:rsidP="00736796">
      <w:pPr>
        <w:jc w:val="both"/>
        <w:rPr>
          <w:rFonts w:cs="Times New Roman"/>
          <w:color w:val="000000" w:themeColor="text1"/>
          <w:sz w:val="24"/>
          <w:szCs w:val="24"/>
          <w:lang w:val="en-GB"/>
        </w:rPr>
      </w:pPr>
      <w:r w:rsidRPr="00971324">
        <w:rPr>
          <w:rFonts w:cs="Times New Roman"/>
          <w:color w:val="000000" w:themeColor="text1"/>
          <w:sz w:val="24"/>
          <w:szCs w:val="24"/>
          <w:lang w:val="en-GB"/>
        </w:rPr>
        <w:t xml:space="preserve">The </w:t>
      </w:r>
      <w:r w:rsidRPr="00E531D2">
        <w:rPr>
          <w:rFonts w:cs="Times New Roman"/>
          <w:color w:val="000000" w:themeColor="text1"/>
          <w:sz w:val="24"/>
          <w:szCs w:val="24"/>
          <w:lang w:val="en-GB"/>
        </w:rPr>
        <w:t xml:space="preserve">website </w:t>
      </w:r>
      <w:hyperlink r:id="rId7" w:history="1">
        <w:r w:rsidR="00717D17" w:rsidRPr="00895BA4">
          <w:rPr>
            <w:rStyle w:val="Hyperlink"/>
            <w:rFonts w:cs="Times New Roman"/>
            <w:sz w:val="24"/>
            <w:szCs w:val="24"/>
            <w:lang w:val="en-GB"/>
          </w:rPr>
          <w:t>www.cfomothersunion.org</w:t>
        </w:r>
      </w:hyperlink>
      <w:r w:rsidR="00813E7C">
        <w:rPr>
          <w:rFonts w:cs="Times New Roman"/>
          <w:sz w:val="24"/>
          <w:szCs w:val="24"/>
          <w:lang w:val="en-GB"/>
        </w:rPr>
        <w:t xml:space="preserve"> </w:t>
      </w:r>
      <w:r w:rsidR="0026213F" w:rsidRPr="00E531D2">
        <w:rPr>
          <w:rFonts w:cs="Times New Roman"/>
          <w:color w:val="000000" w:themeColor="text1"/>
          <w:sz w:val="24"/>
          <w:szCs w:val="24"/>
          <w:lang w:val="en-GB"/>
        </w:rPr>
        <w:t>is owned and</w:t>
      </w:r>
      <w:r w:rsidR="0026213F" w:rsidRPr="00971324">
        <w:rPr>
          <w:rFonts w:cs="Times New Roman"/>
          <w:color w:val="000000" w:themeColor="text1"/>
          <w:sz w:val="24"/>
          <w:szCs w:val="24"/>
          <w:lang w:val="en-GB"/>
        </w:rPr>
        <w:t xml:space="preserve"> operated by </w:t>
      </w:r>
      <w:r w:rsidR="002558EE">
        <w:rPr>
          <w:rFonts w:cs="Times New Roman"/>
          <w:color w:val="000000" w:themeColor="text1"/>
          <w:sz w:val="24"/>
          <w:szCs w:val="24"/>
          <w:lang w:val="en-GB"/>
        </w:rPr>
        <w:t>Cashel, F</w:t>
      </w:r>
      <w:r w:rsidR="00B92140">
        <w:rPr>
          <w:rFonts w:cs="Times New Roman"/>
          <w:color w:val="000000" w:themeColor="text1"/>
          <w:sz w:val="24"/>
          <w:szCs w:val="24"/>
          <w:lang w:val="en-GB"/>
        </w:rPr>
        <w:t>erns &amp;</w:t>
      </w:r>
      <w:bookmarkStart w:id="0" w:name="_GoBack"/>
      <w:bookmarkEnd w:id="0"/>
      <w:r w:rsidR="00717D17">
        <w:rPr>
          <w:rFonts w:cs="Times New Roman"/>
          <w:color w:val="000000" w:themeColor="text1"/>
          <w:sz w:val="24"/>
          <w:szCs w:val="24"/>
          <w:lang w:val="en-GB"/>
        </w:rPr>
        <w:t xml:space="preserve"> </w:t>
      </w:r>
      <w:proofErr w:type="spellStart"/>
      <w:r w:rsidR="00717D17">
        <w:rPr>
          <w:rFonts w:cs="Times New Roman"/>
          <w:color w:val="000000" w:themeColor="text1"/>
          <w:sz w:val="24"/>
          <w:szCs w:val="24"/>
          <w:lang w:val="en-GB"/>
        </w:rPr>
        <w:t>Ossory</w:t>
      </w:r>
      <w:proofErr w:type="spellEnd"/>
      <w:r w:rsidR="00717D17">
        <w:rPr>
          <w:rFonts w:cs="Times New Roman"/>
          <w:color w:val="000000" w:themeColor="text1"/>
          <w:sz w:val="24"/>
          <w:szCs w:val="24"/>
          <w:lang w:val="en-GB"/>
        </w:rPr>
        <w:t xml:space="preserve"> Mothers’ Union</w:t>
      </w:r>
      <w:r w:rsidR="006242AF" w:rsidRPr="00971324">
        <w:rPr>
          <w:rFonts w:cs="Times New Roman"/>
          <w:color w:val="000000" w:themeColor="text1"/>
          <w:sz w:val="24"/>
          <w:szCs w:val="24"/>
          <w:lang w:val="en-GB"/>
        </w:rPr>
        <w:t>.</w:t>
      </w:r>
    </w:p>
    <w:p w14:paraId="1C0627A0"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t>Information we may collect from you:</w:t>
      </w:r>
    </w:p>
    <w:p w14:paraId="332AF539" w14:textId="2F96C60D" w:rsidR="0026213F" w:rsidRDefault="0026213F" w:rsidP="00736796">
      <w:pPr>
        <w:jc w:val="both"/>
        <w:rPr>
          <w:rFonts w:cs="Times New Roman"/>
          <w:color w:val="000000" w:themeColor="text1"/>
          <w:sz w:val="24"/>
          <w:szCs w:val="24"/>
          <w:lang w:val="en-GB"/>
        </w:rPr>
      </w:pPr>
      <w:r w:rsidRPr="00971324">
        <w:rPr>
          <w:rFonts w:cs="Times New Roman"/>
          <w:color w:val="000000" w:themeColor="text1"/>
          <w:sz w:val="24"/>
          <w:szCs w:val="24"/>
          <w:lang w:val="en-GB"/>
        </w:rPr>
        <w:t>We may collect information from you online in the following ways:</w:t>
      </w:r>
    </w:p>
    <w:p w14:paraId="6802E196" w14:textId="7853AEE4" w:rsidR="001A1833" w:rsidRPr="001A1833" w:rsidRDefault="001A1833" w:rsidP="00736796">
      <w:pPr>
        <w:pStyle w:val="ListParagraph"/>
        <w:numPr>
          <w:ilvl w:val="0"/>
          <w:numId w:val="3"/>
        </w:numPr>
        <w:jc w:val="both"/>
        <w:rPr>
          <w:rFonts w:cs="Times New Roman"/>
          <w:color w:val="000000" w:themeColor="text1"/>
          <w:sz w:val="24"/>
          <w:szCs w:val="24"/>
          <w:lang w:val="en-GB"/>
        </w:rPr>
      </w:pPr>
      <w:r>
        <w:rPr>
          <w:rFonts w:cs="Times New Roman"/>
          <w:color w:val="000000" w:themeColor="text1"/>
          <w:sz w:val="24"/>
          <w:szCs w:val="24"/>
          <w:lang w:val="en-GB"/>
        </w:rPr>
        <w:t>You have used our serv</w:t>
      </w:r>
      <w:r w:rsidR="00736796">
        <w:rPr>
          <w:rFonts w:cs="Times New Roman"/>
          <w:color w:val="000000" w:themeColor="text1"/>
          <w:sz w:val="24"/>
          <w:szCs w:val="24"/>
          <w:lang w:val="en-GB"/>
        </w:rPr>
        <w:t>ices or benefited from the charity</w:t>
      </w:r>
      <w:r>
        <w:rPr>
          <w:rFonts w:cs="Times New Roman"/>
          <w:color w:val="000000" w:themeColor="text1"/>
          <w:sz w:val="24"/>
          <w:szCs w:val="24"/>
          <w:lang w:val="en-GB"/>
        </w:rPr>
        <w:t>;</w:t>
      </w:r>
    </w:p>
    <w:p w14:paraId="120E6C38" w14:textId="2EE58EA3" w:rsidR="0026213F" w:rsidRPr="00971324" w:rsidRDefault="0026213F" w:rsidP="00736796">
      <w:pPr>
        <w:pStyle w:val="ListParagraph"/>
        <w:numPr>
          <w:ilvl w:val="0"/>
          <w:numId w:val="3"/>
        </w:numPr>
        <w:jc w:val="both"/>
        <w:rPr>
          <w:rFonts w:cs="Times New Roman"/>
          <w:color w:val="000000" w:themeColor="text1"/>
          <w:sz w:val="24"/>
          <w:szCs w:val="24"/>
          <w:lang w:val="en-GB"/>
        </w:rPr>
      </w:pPr>
      <w:r w:rsidRPr="00971324">
        <w:rPr>
          <w:rFonts w:cs="Times New Roman"/>
          <w:color w:val="000000" w:themeColor="text1"/>
          <w:sz w:val="24"/>
          <w:szCs w:val="24"/>
          <w:lang w:val="en-GB"/>
        </w:rPr>
        <w:t>Through our use of Google Analytics cookies</w:t>
      </w:r>
      <w:r w:rsidR="00E531D2">
        <w:rPr>
          <w:rFonts w:cs="Times New Roman"/>
          <w:color w:val="000000" w:themeColor="text1"/>
          <w:sz w:val="24"/>
          <w:szCs w:val="24"/>
          <w:lang w:val="en-GB"/>
        </w:rPr>
        <w:t xml:space="preserve"> and Drupal CMS cookies</w:t>
      </w:r>
      <w:r w:rsidRPr="00971324">
        <w:rPr>
          <w:rFonts w:cs="Times New Roman"/>
          <w:color w:val="000000" w:themeColor="text1"/>
          <w:sz w:val="24"/>
          <w:szCs w:val="24"/>
          <w:lang w:val="en-GB"/>
        </w:rPr>
        <w:t xml:space="preserve"> (please see the cookies section below);</w:t>
      </w:r>
    </w:p>
    <w:p w14:paraId="4E5A5205" w14:textId="77777777" w:rsidR="0026213F" w:rsidRPr="00971324" w:rsidRDefault="0026213F" w:rsidP="00736796">
      <w:pPr>
        <w:pStyle w:val="ListParagraph"/>
        <w:numPr>
          <w:ilvl w:val="0"/>
          <w:numId w:val="3"/>
        </w:numPr>
        <w:jc w:val="both"/>
        <w:rPr>
          <w:rFonts w:cs="Times New Roman"/>
          <w:color w:val="000000" w:themeColor="text1"/>
          <w:sz w:val="24"/>
          <w:szCs w:val="24"/>
          <w:lang w:val="en-GB"/>
        </w:rPr>
      </w:pPr>
      <w:r w:rsidRPr="00971324">
        <w:rPr>
          <w:rFonts w:cs="Times New Roman"/>
          <w:color w:val="000000" w:themeColor="text1"/>
          <w:sz w:val="24"/>
          <w:szCs w:val="24"/>
          <w:lang w:val="en-GB"/>
        </w:rPr>
        <w:t>Through your request for publications and other marketing materials;</w:t>
      </w:r>
    </w:p>
    <w:p w14:paraId="7A097410" w14:textId="281C72E6" w:rsidR="0026213F" w:rsidRPr="00971324" w:rsidRDefault="0026213F" w:rsidP="00736796">
      <w:pPr>
        <w:pStyle w:val="ListParagraph"/>
        <w:numPr>
          <w:ilvl w:val="0"/>
          <w:numId w:val="3"/>
        </w:numPr>
        <w:jc w:val="both"/>
        <w:rPr>
          <w:rFonts w:cs="Times New Roman"/>
          <w:color w:val="000000" w:themeColor="text1"/>
          <w:sz w:val="24"/>
          <w:szCs w:val="24"/>
          <w:lang w:val="en-GB"/>
        </w:rPr>
      </w:pPr>
      <w:r w:rsidRPr="00971324">
        <w:rPr>
          <w:rFonts w:cs="Times New Roman"/>
          <w:color w:val="000000" w:themeColor="text1"/>
          <w:sz w:val="24"/>
          <w:szCs w:val="24"/>
          <w:lang w:val="en-GB"/>
        </w:rPr>
        <w:t xml:space="preserve">Through your request for information about </w:t>
      </w:r>
      <w:r w:rsidR="006242AF" w:rsidRPr="00971324">
        <w:rPr>
          <w:rFonts w:cs="Times New Roman"/>
          <w:color w:val="000000" w:themeColor="text1"/>
          <w:sz w:val="24"/>
          <w:szCs w:val="24"/>
          <w:lang w:val="en-GB"/>
        </w:rPr>
        <w:t>our services and</w:t>
      </w:r>
      <w:r w:rsidR="00440B9D" w:rsidRPr="00971324">
        <w:rPr>
          <w:rFonts w:cs="Times New Roman"/>
          <w:color w:val="000000" w:themeColor="text1"/>
          <w:sz w:val="24"/>
          <w:szCs w:val="24"/>
          <w:lang w:val="en-GB"/>
        </w:rPr>
        <w:t xml:space="preserve"> related</w:t>
      </w:r>
      <w:r w:rsidRPr="00971324">
        <w:rPr>
          <w:rFonts w:cs="Times New Roman"/>
          <w:color w:val="000000" w:themeColor="text1"/>
          <w:sz w:val="24"/>
          <w:szCs w:val="24"/>
          <w:lang w:val="en-GB"/>
        </w:rPr>
        <w:t xml:space="preserve"> topics and</w:t>
      </w:r>
      <w:r w:rsidR="00971324" w:rsidRPr="00971324">
        <w:rPr>
          <w:rFonts w:cs="Times New Roman"/>
          <w:color w:val="000000" w:themeColor="text1"/>
          <w:sz w:val="24"/>
          <w:szCs w:val="24"/>
          <w:lang w:val="en-GB"/>
        </w:rPr>
        <w:t xml:space="preserve"> </w:t>
      </w:r>
      <w:r w:rsidRPr="00971324">
        <w:rPr>
          <w:rFonts w:cs="Times New Roman"/>
          <w:color w:val="000000" w:themeColor="text1"/>
          <w:sz w:val="24"/>
          <w:szCs w:val="24"/>
          <w:lang w:val="en-GB"/>
        </w:rPr>
        <w:t>events;</w:t>
      </w:r>
    </w:p>
    <w:p w14:paraId="0E5B69EA" w14:textId="77777777" w:rsidR="0026213F" w:rsidRPr="00971324" w:rsidRDefault="0026213F" w:rsidP="00736796">
      <w:pPr>
        <w:pStyle w:val="ListParagraph"/>
        <w:numPr>
          <w:ilvl w:val="0"/>
          <w:numId w:val="3"/>
        </w:numPr>
        <w:jc w:val="both"/>
        <w:rPr>
          <w:rFonts w:cs="Times New Roman"/>
          <w:color w:val="000000" w:themeColor="text1"/>
          <w:sz w:val="24"/>
          <w:szCs w:val="24"/>
          <w:lang w:val="en-GB"/>
        </w:rPr>
      </w:pPr>
      <w:r w:rsidRPr="00971324">
        <w:rPr>
          <w:rFonts w:cs="Times New Roman"/>
          <w:color w:val="000000" w:themeColor="text1"/>
          <w:sz w:val="24"/>
          <w:szCs w:val="24"/>
          <w:lang w:val="en-GB"/>
        </w:rPr>
        <w:t>Through your contacting us with enquiries and comments;</w:t>
      </w:r>
    </w:p>
    <w:p w14:paraId="2BF5EA8E" w14:textId="3405B077" w:rsidR="0026213F" w:rsidRPr="00971324" w:rsidRDefault="0026213F" w:rsidP="00736796">
      <w:pPr>
        <w:jc w:val="both"/>
        <w:rPr>
          <w:rFonts w:cs="Times New Roman"/>
          <w:color w:val="000000" w:themeColor="text1"/>
          <w:sz w:val="24"/>
          <w:szCs w:val="24"/>
          <w:lang w:val="en-GB"/>
        </w:rPr>
      </w:pPr>
      <w:r w:rsidRPr="00971324">
        <w:rPr>
          <w:rFonts w:cs="Times New Roman"/>
          <w:color w:val="000000" w:themeColor="text1"/>
          <w:sz w:val="24"/>
          <w:szCs w:val="24"/>
          <w:lang w:val="en-GB"/>
        </w:rPr>
        <w:t xml:space="preserve">If you take one </w:t>
      </w:r>
      <w:r w:rsidR="00736796">
        <w:rPr>
          <w:rFonts w:cs="Times New Roman"/>
          <w:color w:val="000000" w:themeColor="text1"/>
          <w:sz w:val="24"/>
          <w:szCs w:val="24"/>
          <w:lang w:val="en-GB"/>
        </w:rPr>
        <w:t xml:space="preserve">of </w:t>
      </w:r>
      <w:r w:rsidRPr="00971324">
        <w:rPr>
          <w:rFonts w:cs="Times New Roman"/>
          <w:color w:val="000000" w:themeColor="text1"/>
          <w:sz w:val="24"/>
          <w:szCs w:val="24"/>
          <w:lang w:val="en-GB"/>
        </w:rPr>
        <w:t>the steps mentioned above, we may collect and process personal information about you such as:</w:t>
      </w:r>
    </w:p>
    <w:p w14:paraId="14342441" w14:textId="77777777" w:rsidR="0026213F" w:rsidRPr="00971324" w:rsidRDefault="0026213F" w:rsidP="00736796">
      <w:pPr>
        <w:pStyle w:val="ListParagraph"/>
        <w:numPr>
          <w:ilvl w:val="0"/>
          <w:numId w:val="4"/>
        </w:numPr>
        <w:jc w:val="both"/>
        <w:rPr>
          <w:rFonts w:cs="Times New Roman"/>
          <w:color w:val="000000" w:themeColor="text1"/>
          <w:sz w:val="24"/>
          <w:szCs w:val="24"/>
          <w:lang w:val="en-GB"/>
        </w:rPr>
      </w:pPr>
      <w:r w:rsidRPr="00971324">
        <w:rPr>
          <w:rFonts w:cs="Times New Roman"/>
          <w:color w:val="000000" w:themeColor="text1"/>
          <w:sz w:val="24"/>
          <w:szCs w:val="24"/>
          <w:lang w:val="en-GB"/>
        </w:rPr>
        <w:t>Your name, address, email address and other contact information;</w:t>
      </w:r>
    </w:p>
    <w:p w14:paraId="2F5F7CD9" w14:textId="70F67987" w:rsidR="0026213F" w:rsidRDefault="0026213F" w:rsidP="00736796">
      <w:pPr>
        <w:pStyle w:val="ListParagraph"/>
        <w:numPr>
          <w:ilvl w:val="0"/>
          <w:numId w:val="4"/>
        </w:numPr>
        <w:jc w:val="both"/>
        <w:rPr>
          <w:rFonts w:cs="Times New Roman"/>
          <w:color w:val="000000" w:themeColor="text1"/>
          <w:sz w:val="24"/>
          <w:szCs w:val="24"/>
          <w:lang w:val="en-GB"/>
        </w:rPr>
      </w:pPr>
      <w:r w:rsidRPr="00971324">
        <w:rPr>
          <w:rFonts w:cs="Times New Roman"/>
          <w:color w:val="000000" w:themeColor="text1"/>
          <w:sz w:val="24"/>
          <w:szCs w:val="24"/>
          <w:lang w:val="en-GB"/>
        </w:rPr>
        <w:t>Records of your correspondence with us, if you have contacted us;</w:t>
      </w:r>
    </w:p>
    <w:p w14:paraId="4D07A798" w14:textId="74A149B3" w:rsidR="001A1833" w:rsidRDefault="001A1833" w:rsidP="00736796">
      <w:pPr>
        <w:pStyle w:val="ListParagraph"/>
        <w:numPr>
          <w:ilvl w:val="0"/>
          <w:numId w:val="4"/>
        </w:numPr>
        <w:jc w:val="both"/>
        <w:rPr>
          <w:rFonts w:cs="Times New Roman"/>
          <w:color w:val="000000" w:themeColor="text1"/>
          <w:sz w:val="24"/>
          <w:szCs w:val="24"/>
          <w:lang w:val="en-GB"/>
        </w:rPr>
      </w:pPr>
      <w:r>
        <w:rPr>
          <w:rFonts w:cs="Times New Roman"/>
          <w:color w:val="000000" w:themeColor="text1"/>
          <w:sz w:val="24"/>
          <w:szCs w:val="24"/>
          <w:lang w:val="en-GB"/>
        </w:rPr>
        <w:t>Interests;</w:t>
      </w:r>
    </w:p>
    <w:p w14:paraId="6A955BE6" w14:textId="1B212A5E" w:rsidR="001A1833" w:rsidRPr="00971324" w:rsidRDefault="001A1833" w:rsidP="00736796">
      <w:pPr>
        <w:pStyle w:val="ListParagraph"/>
        <w:numPr>
          <w:ilvl w:val="0"/>
          <w:numId w:val="4"/>
        </w:numPr>
        <w:jc w:val="both"/>
        <w:rPr>
          <w:rFonts w:cs="Times New Roman"/>
          <w:color w:val="000000" w:themeColor="text1"/>
          <w:sz w:val="24"/>
          <w:szCs w:val="24"/>
          <w:lang w:val="en-GB"/>
        </w:rPr>
      </w:pPr>
      <w:r>
        <w:rPr>
          <w:rFonts w:cs="Times New Roman"/>
          <w:color w:val="000000" w:themeColor="text1"/>
          <w:sz w:val="24"/>
          <w:szCs w:val="24"/>
          <w:lang w:val="en-GB"/>
        </w:rPr>
        <w:t>Donation history;</w:t>
      </w:r>
    </w:p>
    <w:p w14:paraId="7D456340" w14:textId="77777777" w:rsidR="0026213F" w:rsidRPr="00971324" w:rsidRDefault="0026213F" w:rsidP="00736796">
      <w:pPr>
        <w:pStyle w:val="ListParagraph"/>
        <w:numPr>
          <w:ilvl w:val="0"/>
          <w:numId w:val="4"/>
        </w:numPr>
        <w:jc w:val="both"/>
        <w:rPr>
          <w:rFonts w:cs="Times New Roman"/>
          <w:color w:val="000000" w:themeColor="text1"/>
          <w:sz w:val="24"/>
          <w:szCs w:val="24"/>
          <w:lang w:val="en-GB"/>
        </w:rPr>
      </w:pPr>
      <w:r w:rsidRPr="00971324">
        <w:rPr>
          <w:rFonts w:cs="Times New Roman"/>
          <w:color w:val="000000" w:themeColor="text1"/>
          <w:sz w:val="24"/>
          <w:szCs w:val="24"/>
          <w:lang w:val="en-GB"/>
        </w:rPr>
        <w:t>Details of your visit to the website;</w:t>
      </w:r>
    </w:p>
    <w:p w14:paraId="69FD86F5" w14:textId="71CF6AE2" w:rsidR="0026213F" w:rsidRPr="00971324" w:rsidRDefault="0026213F" w:rsidP="00736796">
      <w:pPr>
        <w:pStyle w:val="ListParagraph"/>
        <w:numPr>
          <w:ilvl w:val="0"/>
          <w:numId w:val="4"/>
        </w:numPr>
        <w:jc w:val="both"/>
        <w:rPr>
          <w:rFonts w:cs="Times New Roman"/>
          <w:color w:val="000000" w:themeColor="text1"/>
          <w:sz w:val="24"/>
          <w:szCs w:val="24"/>
          <w:lang w:val="en-GB"/>
        </w:rPr>
      </w:pPr>
      <w:r w:rsidRPr="00971324">
        <w:rPr>
          <w:rFonts w:cs="Times New Roman"/>
          <w:color w:val="000000" w:themeColor="text1"/>
          <w:sz w:val="24"/>
          <w:szCs w:val="24"/>
          <w:lang w:val="en-GB"/>
        </w:rPr>
        <w:t xml:space="preserve">Information about your </w:t>
      </w:r>
      <w:r w:rsidR="00971324" w:rsidRPr="00971324">
        <w:rPr>
          <w:rFonts w:cs="Times New Roman"/>
          <w:color w:val="000000" w:themeColor="text1"/>
          <w:sz w:val="24"/>
          <w:szCs w:val="24"/>
          <w:lang w:val="en-GB"/>
        </w:rPr>
        <w:t>educational</w:t>
      </w:r>
      <w:r w:rsidR="00F42EB3">
        <w:rPr>
          <w:rFonts w:cs="Times New Roman"/>
          <w:color w:val="000000" w:themeColor="text1"/>
          <w:sz w:val="24"/>
          <w:szCs w:val="24"/>
          <w:lang w:val="en-GB"/>
        </w:rPr>
        <w:t>/professional</w:t>
      </w:r>
      <w:r w:rsidR="00971324" w:rsidRPr="00971324">
        <w:rPr>
          <w:rFonts w:cs="Times New Roman"/>
          <w:color w:val="000000" w:themeColor="text1"/>
          <w:sz w:val="24"/>
          <w:szCs w:val="24"/>
          <w:lang w:val="en-GB"/>
        </w:rPr>
        <w:t xml:space="preserve"> </w:t>
      </w:r>
      <w:r w:rsidRPr="00971324">
        <w:rPr>
          <w:rFonts w:cs="Times New Roman"/>
          <w:color w:val="000000" w:themeColor="text1"/>
          <w:sz w:val="24"/>
          <w:szCs w:val="24"/>
          <w:lang w:val="en-GB"/>
        </w:rPr>
        <w:t xml:space="preserve">experiences, and any other </w:t>
      </w:r>
      <w:r w:rsidR="00971324" w:rsidRPr="00971324">
        <w:rPr>
          <w:rFonts w:cs="Times New Roman"/>
          <w:color w:val="000000" w:themeColor="text1"/>
          <w:sz w:val="24"/>
          <w:szCs w:val="24"/>
          <w:lang w:val="en-GB"/>
        </w:rPr>
        <w:t>information provided to us i</w:t>
      </w:r>
      <w:r w:rsidRPr="00971324">
        <w:rPr>
          <w:rFonts w:cs="Times New Roman"/>
          <w:color w:val="000000" w:themeColor="text1"/>
          <w:sz w:val="24"/>
          <w:szCs w:val="24"/>
          <w:lang w:val="en-GB"/>
        </w:rPr>
        <w:t>n your comments.</w:t>
      </w:r>
    </w:p>
    <w:p w14:paraId="3E2F56D2"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t>Where we store your personal data:</w:t>
      </w:r>
    </w:p>
    <w:p w14:paraId="39228CC2" w14:textId="14A24747" w:rsidR="0026213F" w:rsidRPr="00971324" w:rsidRDefault="002558EE" w:rsidP="00736796">
      <w:pPr>
        <w:jc w:val="both"/>
        <w:rPr>
          <w:rFonts w:cs="Times New Roman"/>
          <w:color w:val="000000" w:themeColor="text1"/>
          <w:sz w:val="24"/>
          <w:szCs w:val="24"/>
          <w:lang w:val="en-GB"/>
        </w:rPr>
      </w:pPr>
      <w:r>
        <w:rPr>
          <w:rFonts w:cs="Times New Roman"/>
          <w:color w:val="000000" w:themeColor="text1"/>
          <w:sz w:val="24"/>
          <w:szCs w:val="24"/>
          <w:lang w:val="en-GB"/>
        </w:rPr>
        <w:t>The data</w:t>
      </w:r>
      <w:r w:rsidR="0026213F" w:rsidRPr="00971324">
        <w:rPr>
          <w:rFonts w:cs="Times New Roman"/>
          <w:color w:val="000000" w:themeColor="text1"/>
          <w:sz w:val="24"/>
          <w:szCs w:val="24"/>
          <w:lang w:val="en-GB"/>
        </w:rPr>
        <w:t xml:space="preserve"> collect</w:t>
      </w:r>
      <w:r w:rsidR="00717D17">
        <w:rPr>
          <w:rFonts w:cs="Times New Roman"/>
          <w:color w:val="000000" w:themeColor="text1"/>
          <w:sz w:val="24"/>
          <w:szCs w:val="24"/>
          <w:lang w:val="en-GB"/>
        </w:rPr>
        <w:t>ed</w:t>
      </w:r>
      <w:r w:rsidR="0026213F" w:rsidRPr="00971324">
        <w:rPr>
          <w:rFonts w:cs="Times New Roman"/>
          <w:color w:val="000000" w:themeColor="text1"/>
          <w:sz w:val="24"/>
          <w:szCs w:val="24"/>
          <w:lang w:val="en-GB"/>
        </w:rPr>
        <w:t xml:space="preserve"> from you may be transferred to, and stored at, our servers in </w:t>
      </w:r>
      <w:proofErr w:type="spellStart"/>
      <w:r w:rsidR="00717D17">
        <w:rPr>
          <w:rFonts w:cs="Times New Roman"/>
          <w:color w:val="000000" w:themeColor="text1"/>
          <w:sz w:val="24"/>
          <w:szCs w:val="24"/>
          <w:lang w:val="en-GB"/>
        </w:rPr>
        <w:t>Blacknight</w:t>
      </w:r>
      <w:proofErr w:type="spellEnd"/>
      <w:r w:rsidR="00717D17">
        <w:rPr>
          <w:rFonts w:cs="Times New Roman"/>
          <w:color w:val="000000" w:themeColor="text1"/>
          <w:sz w:val="24"/>
          <w:szCs w:val="24"/>
          <w:lang w:val="en-GB"/>
        </w:rPr>
        <w:t xml:space="preserve"> Carlow or Dublin</w:t>
      </w:r>
      <w:r w:rsidR="0026213F" w:rsidRPr="00971324">
        <w:rPr>
          <w:rFonts w:cs="Times New Roman"/>
          <w:color w:val="000000" w:themeColor="text1"/>
          <w:sz w:val="24"/>
          <w:szCs w:val="24"/>
          <w:lang w:val="en-GB"/>
        </w:rPr>
        <w:t xml:space="preserve">. </w:t>
      </w:r>
      <w:r w:rsidR="00717D17">
        <w:rPr>
          <w:rFonts w:cs="Times New Roman"/>
          <w:color w:val="000000" w:themeColor="text1"/>
          <w:sz w:val="24"/>
          <w:szCs w:val="24"/>
          <w:lang w:val="en-GB"/>
        </w:rPr>
        <w:t>W</w:t>
      </w:r>
      <w:r w:rsidR="0026213F" w:rsidRPr="00971324">
        <w:rPr>
          <w:rFonts w:cs="Times New Roman"/>
          <w:color w:val="000000" w:themeColor="text1"/>
          <w:sz w:val="24"/>
          <w:szCs w:val="24"/>
          <w:lang w:val="en-GB"/>
        </w:rPr>
        <w:t xml:space="preserve">e will take steps to ensure that the recipient </w:t>
      </w:r>
      <w:r w:rsidR="00717D17">
        <w:rPr>
          <w:rFonts w:cs="Times New Roman"/>
          <w:color w:val="000000" w:themeColor="text1"/>
          <w:sz w:val="24"/>
          <w:szCs w:val="24"/>
          <w:lang w:val="en-GB"/>
        </w:rPr>
        <w:t xml:space="preserve">of any data provided via our website </w:t>
      </w:r>
      <w:r w:rsidR="0026213F" w:rsidRPr="00971324">
        <w:rPr>
          <w:rFonts w:cs="Times New Roman"/>
          <w:color w:val="000000" w:themeColor="text1"/>
          <w:sz w:val="24"/>
          <w:szCs w:val="24"/>
          <w:lang w:val="en-GB"/>
        </w:rPr>
        <w:t>implements appropriate measures to protect your information.</w:t>
      </w:r>
    </w:p>
    <w:p w14:paraId="7D7EB97A"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lastRenderedPageBreak/>
        <w:t>Uses made of the information:</w:t>
      </w:r>
    </w:p>
    <w:p w14:paraId="019E76B5" w14:textId="5F20CE57" w:rsidR="0026213F" w:rsidRPr="00971324" w:rsidRDefault="0026213F" w:rsidP="00736796">
      <w:pPr>
        <w:jc w:val="both"/>
        <w:rPr>
          <w:rFonts w:cs="Times New Roman"/>
          <w:color w:val="000000" w:themeColor="text1"/>
          <w:sz w:val="24"/>
          <w:szCs w:val="24"/>
          <w:lang w:val="en-GB"/>
        </w:rPr>
      </w:pPr>
      <w:r w:rsidRPr="00971324">
        <w:rPr>
          <w:rFonts w:cs="Times New Roman"/>
          <w:color w:val="000000" w:themeColor="text1"/>
          <w:sz w:val="24"/>
          <w:szCs w:val="24"/>
          <w:lang w:val="en-GB"/>
        </w:rPr>
        <w:t>We will process any of your personal data, in accordance with our obligations under applicable data protection laws and regulations, for the following reasons: to provide you with the services you have requested; to comply with applicable laws and regulations; for administrative purposes; to assess enquiries; and to provide you with inform</w:t>
      </w:r>
      <w:r w:rsidR="00971324" w:rsidRPr="00971324">
        <w:rPr>
          <w:rFonts w:cs="Times New Roman"/>
          <w:color w:val="000000" w:themeColor="text1"/>
          <w:sz w:val="24"/>
          <w:szCs w:val="24"/>
          <w:lang w:val="en-GB"/>
        </w:rPr>
        <w:t>ation about us and our services</w:t>
      </w:r>
      <w:r w:rsidRPr="00971324">
        <w:rPr>
          <w:rFonts w:cs="Times New Roman"/>
          <w:color w:val="000000" w:themeColor="text1"/>
          <w:sz w:val="24"/>
          <w:szCs w:val="24"/>
          <w:lang w:val="en-GB"/>
        </w:rPr>
        <w:t xml:space="preserve">. If, at any time, you do </w:t>
      </w:r>
      <w:r w:rsidRPr="00E531D2">
        <w:rPr>
          <w:rFonts w:cs="Times New Roman"/>
          <w:color w:val="000000" w:themeColor="text1"/>
          <w:sz w:val="24"/>
          <w:szCs w:val="24"/>
          <w:lang w:val="en-GB"/>
        </w:rPr>
        <w:t>not wish to receive further information about us and our services, contact us at </w:t>
      </w:r>
      <w:hyperlink r:id="rId8" w:history="1">
        <w:r w:rsidR="00717D17" w:rsidRPr="00895BA4">
          <w:rPr>
            <w:rStyle w:val="Hyperlink"/>
            <w:rFonts w:ascii="Calibri" w:hAnsi="Calibri" w:cs="Calibri"/>
          </w:rPr>
          <w:t>cfomothersunion@gmail.com</w:t>
        </w:r>
      </w:hyperlink>
      <w:r w:rsidR="00E531D2">
        <w:t xml:space="preserve"> </w:t>
      </w:r>
    </w:p>
    <w:p w14:paraId="373CBB1F"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t>Disclosure of your information:</w:t>
      </w:r>
    </w:p>
    <w:p w14:paraId="2FE36509" w14:textId="76D9B1B5" w:rsidR="0026213F" w:rsidRPr="00971324" w:rsidRDefault="00813E7C" w:rsidP="00736796">
      <w:pPr>
        <w:jc w:val="both"/>
        <w:rPr>
          <w:rFonts w:cs="Times New Roman"/>
          <w:color w:val="000000" w:themeColor="text1"/>
          <w:sz w:val="24"/>
          <w:szCs w:val="24"/>
          <w:lang w:val="en-GB"/>
        </w:rPr>
      </w:pPr>
      <w:r>
        <w:rPr>
          <w:rFonts w:cs="Times New Roman"/>
          <w:color w:val="000000" w:themeColor="text1"/>
          <w:sz w:val="24"/>
          <w:szCs w:val="24"/>
          <w:lang w:val="en-GB"/>
        </w:rPr>
        <w:t xml:space="preserve">Your personal data will be treated as strictly confidential, it is not sold or ‘swapped’ with other organisations. </w:t>
      </w:r>
      <w:r w:rsidR="0026213F" w:rsidRPr="00971324">
        <w:rPr>
          <w:rFonts w:cs="Times New Roman"/>
          <w:color w:val="000000" w:themeColor="text1"/>
          <w:sz w:val="24"/>
          <w:szCs w:val="24"/>
          <w:lang w:val="en-GB"/>
        </w:rPr>
        <w:t xml:space="preserve">We may disclose your personal information to third parties if we are under a duty to disclose or share your personal data in order to comply with any legal obligation, or in order to enforce or apply any agreements; or to protect the rights, property, or safety of </w:t>
      </w:r>
      <w:r w:rsidR="00F42EB3">
        <w:rPr>
          <w:rFonts w:cs="Times New Roman"/>
          <w:color w:val="000000" w:themeColor="text1"/>
          <w:sz w:val="24"/>
          <w:szCs w:val="24"/>
          <w:lang w:val="en-GB"/>
        </w:rPr>
        <w:t>MU</w:t>
      </w:r>
      <w:r w:rsidR="0026213F" w:rsidRPr="00971324">
        <w:rPr>
          <w:rFonts w:cs="Times New Roman"/>
          <w:color w:val="000000" w:themeColor="text1"/>
          <w:sz w:val="24"/>
          <w:szCs w:val="24"/>
          <w:lang w:val="en-GB"/>
        </w:rPr>
        <w:t>, or others. This includes exchanging information with other organisations for the purposes of safeguarding or other statutory regulations we have to comply with.</w:t>
      </w:r>
    </w:p>
    <w:p w14:paraId="41A7E83B" w14:textId="6C1D23F6" w:rsidR="0026213F" w:rsidRPr="00971324" w:rsidRDefault="00097966" w:rsidP="00736796">
      <w:pPr>
        <w:jc w:val="both"/>
        <w:rPr>
          <w:rFonts w:cs="Times New Roman"/>
          <w:b/>
          <w:color w:val="000000" w:themeColor="text1"/>
          <w:sz w:val="24"/>
          <w:szCs w:val="24"/>
          <w:lang w:val="en-GB"/>
        </w:rPr>
      </w:pPr>
      <w:r>
        <w:rPr>
          <w:rFonts w:cs="Times New Roman"/>
          <w:b/>
          <w:color w:val="000000" w:themeColor="text1"/>
          <w:sz w:val="24"/>
          <w:szCs w:val="24"/>
          <w:lang w:val="en-GB"/>
        </w:rPr>
        <w:t>You have the right</w:t>
      </w:r>
      <w:r w:rsidR="0026213F" w:rsidRPr="00971324">
        <w:rPr>
          <w:rFonts w:cs="Times New Roman"/>
          <w:b/>
          <w:color w:val="000000" w:themeColor="text1"/>
          <w:sz w:val="24"/>
          <w:szCs w:val="24"/>
          <w:lang w:val="en-GB"/>
        </w:rPr>
        <w:t>:</w:t>
      </w:r>
    </w:p>
    <w:p w14:paraId="2AC69DB3" w14:textId="50E44D47" w:rsidR="00097966" w:rsidRDefault="00097966" w:rsidP="00097966">
      <w:pPr>
        <w:pStyle w:val="ListParagraph"/>
        <w:numPr>
          <w:ilvl w:val="0"/>
          <w:numId w:val="5"/>
        </w:numPr>
        <w:jc w:val="both"/>
        <w:rPr>
          <w:rFonts w:cs="Times New Roman"/>
          <w:color w:val="000000" w:themeColor="text1"/>
          <w:sz w:val="24"/>
          <w:szCs w:val="24"/>
          <w:lang w:val="en-GB"/>
        </w:rPr>
      </w:pPr>
      <w:r>
        <w:rPr>
          <w:rFonts w:cs="Times New Roman"/>
          <w:color w:val="000000" w:themeColor="text1"/>
          <w:sz w:val="24"/>
          <w:szCs w:val="24"/>
          <w:lang w:val="en-GB"/>
        </w:rPr>
        <w:t>T</w:t>
      </w:r>
      <w:r w:rsidR="0026213F" w:rsidRPr="00097966">
        <w:rPr>
          <w:rFonts w:cs="Times New Roman"/>
          <w:color w:val="000000" w:themeColor="text1"/>
          <w:sz w:val="24"/>
          <w:szCs w:val="24"/>
          <w:lang w:val="en-GB"/>
        </w:rPr>
        <w: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at </w:t>
      </w:r>
      <w:hyperlink r:id="rId9" w:history="1">
        <w:r w:rsidR="002558EE" w:rsidRPr="00895BA4">
          <w:rPr>
            <w:rStyle w:val="Hyperlink"/>
            <w:rFonts w:cs="Times New Roman"/>
            <w:sz w:val="24"/>
            <w:szCs w:val="24"/>
            <w:lang w:val="en-GB"/>
          </w:rPr>
          <w:t>cfomothersunion@gmail.com</w:t>
        </w:r>
      </w:hyperlink>
      <w:r w:rsidR="00E531D2" w:rsidRPr="00097966">
        <w:rPr>
          <w:rFonts w:cs="Times New Roman"/>
          <w:color w:val="000000" w:themeColor="text1"/>
          <w:sz w:val="24"/>
          <w:szCs w:val="24"/>
          <w:lang w:val="en-GB"/>
        </w:rPr>
        <w:t xml:space="preserve"> </w:t>
      </w:r>
    </w:p>
    <w:p w14:paraId="78F00CC5" w14:textId="65FF9CB4" w:rsidR="00097966" w:rsidRDefault="00097966" w:rsidP="00097966">
      <w:pPr>
        <w:pStyle w:val="ListParagraph"/>
        <w:numPr>
          <w:ilvl w:val="0"/>
          <w:numId w:val="5"/>
        </w:numPr>
        <w:jc w:val="both"/>
        <w:rPr>
          <w:rFonts w:cs="Times New Roman"/>
          <w:color w:val="000000" w:themeColor="text1"/>
          <w:sz w:val="24"/>
          <w:szCs w:val="24"/>
          <w:lang w:val="en-GB"/>
        </w:rPr>
      </w:pPr>
      <w:r>
        <w:rPr>
          <w:rFonts w:cs="Times New Roman"/>
          <w:color w:val="000000" w:themeColor="text1"/>
          <w:sz w:val="24"/>
          <w:szCs w:val="24"/>
          <w:lang w:val="en-GB"/>
        </w:rPr>
        <w:t>To request access to your personal data being held by us</w:t>
      </w:r>
    </w:p>
    <w:p w14:paraId="537260FD" w14:textId="7E3AFC8C" w:rsidR="00097966" w:rsidRDefault="00097966" w:rsidP="00097966">
      <w:pPr>
        <w:pStyle w:val="ListParagraph"/>
        <w:numPr>
          <w:ilvl w:val="0"/>
          <w:numId w:val="5"/>
        </w:numPr>
        <w:jc w:val="both"/>
        <w:rPr>
          <w:rFonts w:cs="Times New Roman"/>
          <w:color w:val="000000" w:themeColor="text1"/>
          <w:sz w:val="24"/>
          <w:szCs w:val="24"/>
          <w:lang w:val="en-GB"/>
        </w:rPr>
      </w:pPr>
      <w:r>
        <w:rPr>
          <w:rFonts w:cs="Times New Roman"/>
          <w:color w:val="000000" w:themeColor="text1"/>
          <w:sz w:val="24"/>
          <w:szCs w:val="24"/>
          <w:lang w:val="en-GB"/>
        </w:rPr>
        <w:t>To request your personal data be erased where it is no longer necessary for it to be held</w:t>
      </w:r>
    </w:p>
    <w:p w14:paraId="21FC9EA1" w14:textId="6C9368D0" w:rsidR="00097966" w:rsidRPr="00813E7C" w:rsidRDefault="00097966" w:rsidP="00813E7C">
      <w:pPr>
        <w:pStyle w:val="ListParagraph"/>
        <w:numPr>
          <w:ilvl w:val="0"/>
          <w:numId w:val="5"/>
        </w:numPr>
        <w:jc w:val="both"/>
        <w:rPr>
          <w:rFonts w:cs="Times New Roman"/>
          <w:color w:val="000000" w:themeColor="text1"/>
          <w:sz w:val="24"/>
          <w:szCs w:val="24"/>
          <w:lang w:val="en-GB"/>
        </w:rPr>
      </w:pPr>
      <w:r>
        <w:rPr>
          <w:rFonts w:cs="Times New Roman"/>
          <w:color w:val="000000" w:themeColor="text1"/>
          <w:sz w:val="24"/>
          <w:szCs w:val="24"/>
          <w:lang w:val="en-GB"/>
        </w:rPr>
        <w:t xml:space="preserve">To withdraw your consent for your personal data to be processed </w:t>
      </w:r>
    </w:p>
    <w:p w14:paraId="441412D8" w14:textId="77777777"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t>IP Addresses:</w:t>
      </w:r>
    </w:p>
    <w:p w14:paraId="5123CB4C" w14:textId="565ACE81" w:rsidR="0026213F" w:rsidRDefault="00F42EB3" w:rsidP="00736796">
      <w:pPr>
        <w:jc w:val="both"/>
        <w:rPr>
          <w:rFonts w:cs="Times New Roman"/>
          <w:color w:val="000000" w:themeColor="text1"/>
          <w:sz w:val="24"/>
          <w:szCs w:val="24"/>
          <w:lang w:val="en-GB"/>
        </w:rPr>
      </w:pPr>
      <w:r>
        <w:rPr>
          <w:rFonts w:cs="Times New Roman"/>
          <w:color w:val="000000" w:themeColor="text1"/>
          <w:sz w:val="24"/>
          <w:szCs w:val="24"/>
          <w:lang w:val="en-GB"/>
        </w:rPr>
        <w:t>MU</w:t>
      </w:r>
      <w:r w:rsidR="0026213F" w:rsidRPr="00971324">
        <w:rPr>
          <w:rFonts w:cs="Times New Roman"/>
          <w:color w:val="000000" w:themeColor="text1"/>
          <w:sz w:val="24"/>
          <w:szCs w:val="24"/>
          <w:lang w:val="en-GB"/>
        </w:rPr>
        <w:t xml:space="preserve"> may collect information about your computer, including where available your IP address, operating system and browser type, for system administration. This is statistical data about our users' browsing actions and patterns, and does not identify any individual.</w:t>
      </w:r>
    </w:p>
    <w:p w14:paraId="653B12DA" w14:textId="33927E29" w:rsidR="0026213F" w:rsidRPr="00971324" w:rsidRDefault="00813E7C" w:rsidP="00736796">
      <w:pPr>
        <w:jc w:val="both"/>
        <w:rPr>
          <w:rFonts w:cs="Times New Roman"/>
          <w:b/>
          <w:color w:val="000000" w:themeColor="text1"/>
          <w:sz w:val="24"/>
          <w:szCs w:val="24"/>
          <w:lang w:val="en-GB"/>
        </w:rPr>
      </w:pPr>
      <w:r>
        <w:rPr>
          <w:rFonts w:cs="Times New Roman"/>
          <w:b/>
          <w:color w:val="000000" w:themeColor="text1"/>
          <w:sz w:val="24"/>
          <w:szCs w:val="24"/>
          <w:lang w:val="en-GB"/>
        </w:rPr>
        <w:t>C</w:t>
      </w:r>
      <w:r w:rsidR="0026213F" w:rsidRPr="00971324">
        <w:rPr>
          <w:rFonts w:cs="Times New Roman"/>
          <w:b/>
          <w:color w:val="000000" w:themeColor="text1"/>
          <w:sz w:val="24"/>
          <w:szCs w:val="24"/>
          <w:lang w:val="en-GB"/>
        </w:rPr>
        <w:t>ookies:</w:t>
      </w:r>
    </w:p>
    <w:p w14:paraId="264F12C8" w14:textId="7B04A932" w:rsidR="0026213F" w:rsidRPr="00971324" w:rsidRDefault="00736796" w:rsidP="00736796">
      <w:pPr>
        <w:jc w:val="both"/>
        <w:rPr>
          <w:rFonts w:cs="Times New Roman"/>
          <w:color w:val="000000" w:themeColor="text1"/>
          <w:sz w:val="24"/>
          <w:szCs w:val="24"/>
          <w:lang w:val="en-GB"/>
        </w:rPr>
      </w:pPr>
      <w:r>
        <w:rPr>
          <w:rFonts w:cs="Times New Roman"/>
          <w:color w:val="000000" w:themeColor="text1"/>
          <w:sz w:val="24"/>
          <w:szCs w:val="24"/>
          <w:lang w:val="en-GB"/>
        </w:rPr>
        <w:t>Our</w:t>
      </w:r>
      <w:r w:rsidR="001F1EB9" w:rsidRPr="00971324">
        <w:rPr>
          <w:rFonts w:cs="Times New Roman"/>
          <w:color w:val="000000" w:themeColor="text1"/>
          <w:sz w:val="24"/>
          <w:szCs w:val="24"/>
          <w:lang w:val="en-GB"/>
        </w:rPr>
        <w:t xml:space="preserve"> w</w:t>
      </w:r>
      <w:r w:rsidR="0026213F" w:rsidRPr="00971324">
        <w:rPr>
          <w:rFonts w:cs="Times New Roman"/>
          <w:color w:val="000000" w:themeColor="text1"/>
          <w:sz w:val="24"/>
          <w:szCs w:val="24"/>
          <w:lang w:val="en-GB"/>
        </w:rPr>
        <w:t xml:space="preserve">ebsite uses cookies to record visits to the </w:t>
      </w:r>
      <w:r w:rsidR="001F1EB9" w:rsidRPr="00971324">
        <w:rPr>
          <w:rFonts w:cs="Times New Roman"/>
          <w:color w:val="000000" w:themeColor="text1"/>
          <w:sz w:val="24"/>
          <w:szCs w:val="24"/>
          <w:lang w:val="en-GB"/>
        </w:rPr>
        <w:t>w</w:t>
      </w:r>
      <w:r w:rsidR="0026213F" w:rsidRPr="00971324">
        <w:rPr>
          <w:rFonts w:cs="Times New Roman"/>
          <w:color w:val="000000" w:themeColor="text1"/>
          <w:sz w:val="24"/>
          <w:szCs w:val="24"/>
          <w:lang w:val="en-GB"/>
        </w:rPr>
        <w:t xml:space="preserve">ebsite. This helps </w:t>
      </w:r>
      <w:r w:rsidR="00971324" w:rsidRPr="00971324">
        <w:rPr>
          <w:rFonts w:cs="Times New Roman"/>
          <w:color w:val="000000" w:themeColor="text1"/>
          <w:sz w:val="24"/>
          <w:szCs w:val="24"/>
          <w:lang w:val="en-GB"/>
        </w:rPr>
        <w:t>us</w:t>
      </w:r>
      <w:r w:rsidR="0026213F" w:rsidRPr="00971324">
        <w:rPr>
          <w:rFonts w:cs="Times New Roman"/>
          <w:color w:val="000000" w:themeColor="text1"/>
          <w:sz w:val="24"/>
          <w:szCs w:val="24"/>
          <w:lang w:val="en-GB"/>
        </w:rPr>
        <w:t xml:space="preserve"> to improve the </w:t>
      </w:r>
      <w:r w:rsidR="001F1EB9" w:rsidRPr="00971324">
        <w:rPr>
          <w:rFonts w:cs="Times New Roman"/>
          <w:color w:val="000000" w:themeColor="text1"/>
          <w:sz w:val="24"/>
          <w:szCs w:val="24"/>
          <w:lang w:val="en-GB"/>
        </w:rPr>
        <w:t>w</w:t>
      </w:r>
      <w:r w:rsidR="0026213F" w:rsidRPr="00971324">
        <w:rPr>
          <w:rFonts w:cs="Times New Roman"/>
          <w:color w:val="000000" w:themeColor="text1"/>
          <w:sz w:val="24"/>
          <w:szCs w:val="24"/>
          <w:lang w:val="en-GB"/>
        </w:rPr>
        <w:t xml:space="preserve">ebsite and provide you with a good experience when you browse the </w:t>
      </w:r>
      <w:r w:rsidR="00971324" w:rsidRPr="00971324">
        <w:rPr>
          <w:rFonts w:cs="Times New Roman"/>
          <w:color w:val="000000" w:themeColor="text1"/>
          <w:sz w:val="24"/>
          <w:szCs w:val="24"/>
          <w:lang w:val="en-GB"/>
        </w:rPr>
        <w:t>w</w:t>
      </w:r>
      <w:r w:rsidR="0026213F" w:rsidRPr="00971324">
        <w:rPr>
          <w:rFonts w:cs="Times New Roman"/>
          <w:color w:val="000000" w:themeColor="text1"/>
          <w:sz w:val="24"/>
          <w:szCs w:val="24"/>
          <w:lang w:val="en-GB"/>
        </w:rPr>
        <w:t>ebsite.</w:t>
      </w:r>
      <w:r w:rsidR="0026213F" w:rsidRPr="00971324">
        <w:rPr>
          <w:rFonts w:cs="Times New Roman"/>
          <w:color w:val="000000" w:themeColor="text1"/>
          <w:sz w:val="24"/>
          <w:szCs w:val="24"/>
          <w:lang w:val="en-GB"/>
        </w:rPr>
        <w:br/>
        <w:t>Please see our Cookies Policy for more information.</w:t>
      </w:r>
    </w:p>
    <w:p w14:paraId="4290577A" w14:textId="1B69A312" w:rsidR="0026213F" w:rsidRPr="00971324" w:rsidRDefault="0026213F" w:rsidP="00736796">
      <w:pPr>
        <w:jc w:val="both"/>
        <w:rPr>
          <w:rFonts w:cs="Times New Roman"/>
          <w:b/>
          <w:color w:val="000000" w:themeColor="text1"/>
          <w:sz w:val="24"/>
          <w:szCs w:val="24"/>
          <w:lang w:val="en-GB"/>
        </w:rPr>
      </w:pPr>
      <w:r w:rsidRPr="00971324">
        <w:rPr>
          <w:rFonts w:cs="Times New Roman"/>
          <w:b/>
          <w:color w:val="000000" w:themeColor="text1"/>
          <w:sz w:val="24"/>
          <w:szCs w:val="24"/>
          <w:lang w:val="en-GB"/>
        </w:rPr>
        <w:lastRenderedPageBreak/>
        <w:t xml:space="preserve">Changes to </w:t>
      </w:r>
      <w:r w:rsidR="00736796">
        <w:rPr>
          <w:rFonts w:cs="Times New Roman"/>
          <w:b/>
          <w:color w:val="000000" w:themeColor="text1"/>
          <w:sz w:val="24"/>
          <w:szCs w:val="24"/>
          <w:lang w:val="en-GB"/>
        </w:rPr>
        <w:t>our</w:t>
      </w:r>
      <w:r w:rsidR="00FC12AF" w:rsidRPr="00971324">
        <w:rPr>
          <w:rFonts w:cs="Times New Roman"/>
          <w:b/>
          <w:color w:val="000000" w:themeColor="text1"/>
          <w:sz w:val="24"/>
          <w:szCs w:val="24"/>
          <w:lang w:val="en-GB"/>
        </w:rPr>
        <w:t xml:space="preserve"> </w:t>
      </w:r>
      <w:r w:rsidRPr="00971324">
        <w:rPr>
          <w:rFonts w:cs="Times New Roman"/>
          <w:b/>
          <w:color w:val="000000" w:themeColor="text1"/>
          <w:sz w:val="24"/>
          <w:szCs w:val="24"/>
          <w:lang w:val="en-GB"/>
        </w:rPr>
        <w:t>privacy policy:</w:t>
      </w:r>
    </w:p>
    <w:p w14:paraId="3678AE79" w14:textId="3B969462" w:rsidR="0026213F" w:rsidRPr="00971324" w:rsidRDefault="0026213F" w:rsidP="00736796">
      <w:pPr>
        <w:jc w:val="both"/>
        <w:rPr>
          <w:rFonts w:cs="Times New Roman"/>
          <w:color w:val="000000" w:themeColor="text1"/>
          <w:sz w:val="24"/>
          <w:szCs w:val="24"/>
          <w:lang w:val="en-GB"/>
        </w:rPr>
      </w:pPr>
      <w:r w:rsidRPr="00971324">
        <w:rPr>
          <w:rFonts w:cs="Times New Roman"/>
          <w:color w:val="000000" w:themeColor="text1"/>
          <w:sz w:val="24"/>
          <w:szCs w:val="24"/>
          <w:lang w:val="en-GB"/>
        </w:rPr>
        <w:t>This pri</w:t>
      </w:r>
      <w:r w:rsidR="00E531D2">
        <w:rPr>
          <w:rFonts w:cs="Times New Roman"/>
          <w:color w:val="000000" w:themeColor="text1"/>
          <w:sz w:val="24"/>
          <w:szCs w:val="24"/>
          <w:lang w:val="en-GB"/>
        </w:rPr>
        <w:t xml:space="preserve">vacy policy was last updated on </w:t>
      </w:r>
      <w:r w:rsidR="00B92140">
        <w:rPr>
          <w:rFonts w:cs="Times New Roman"/>
          <w:color w:val="000000" w:themeColor="text1"/>
          <w:sz w:val="24"/>
          <w:szCs w:val="24"/>
          <w:lang w:val="en-GB"/>
        </w:rPr>
        <w:t>8</w:t>
      </w:r>
      <w:r w:rsidR="00B92140" w:rsidRPr="00B92140">
        <w:rPr>
          <w:rFonts w:cs="Times New Roman"/>
          <w:color w:val="000000" w:themeColor="text1"/>
          <w:sz w:val="24"/>
          <w:szCs w:val="24"/>
          <w:vertAlign w:val="superscript"/>
          <w:lang w:val="en-GB"/>
        </w:rPr>
        <w:t>th</w:t>
      </w:r>
      <w:r w:rsidR="00B92140">
        <w:rPr>
          <w:rFonts w:cs="Times New Roman"/>
          <w:color w:val="000000" w:themeColor="text1"/>
          <w:sz w:val="24"/>
          <w:szCs w:val="24"/>
          <w:lang w:val="en-GB"/>
        </w:rPr>
        <w:t xml:space="preserve"> November</w:t>
      </w:r>
      <w:r w:rsidR="001A1833">
        <w:rPr>
          <w:rFonts w:cs="Times New Roman"/>
          <w:color w:val="000000" w:themeColor="text1"/>
          <w:sz w:val="24"/>
          <w:szCs w:val="24"/>
          <w:lang w:val="en-GB"/>
        </w:rPr>
        <w:t xml:space="preserve"> 2018</w:t>
      </w:r>
      <w:r w:rsidRPr="00971324">
        <w:rPr>
          <w:rFonts w:cs="Times New Roman"/>
          <w:color w:val="000000" w:themeColor="text1"/>
          <w:sz w:val="24"/>
          <w:szCs w:val="24"/>
          <w:lang w:val="en-GB"/>
        </w:rPr>
        <w:t xml:space="preserve">. </w:t>
      </w:r>
      <w:r w:rsidR="00E531D2">
        <w:rPr>
          <w:rFonts w:cs="Times New Roman"/>
          <w:color w:val="000000" w:themeColor="text1"/>
          <w:sz w:val="24"/>
          <w:szCs w:val="24"/>
          <w:lang w:val="en-GB"/>
        </w:rPr>
        <w:t>Mothers’ Union</w:t>
      </w:r>
      <w:r w:rsidR="00D66D11">
        <w:rPr>
          <w:rFonts w:cs="Times New Roman"/>
          <w:color w:val="000000" w:themeColor="text1"/>
          <w:sz w:val="24"/>
          <w:szCs w:val="24"/>
          <w:lang w:val="en-GB"/>
        </w:rPr>
        <w:t xml:space="preserve"> </w:t>
      </w:r>
      <w:r w:rsidRPr="00971324">
        <w:rPr>
          <w:rFonts w:cs="Times New Roman"/>
          <w:color w:val="000000" w:themeColor="text1"/>
          <w:sz w:val="24"/>
          <w:szCs w:val="24"/>
          <w:lang w:val="en-GB"/>
        </w:rPr>
        <w:t xml:space="preserve">reserves the right to vary this privacy policy from time to time. Such variations become effective on posting on this website. Your subsequent use of this website or submission of personal information </w:t>
      </w:r>
      <w:r w:rsidR="00F42EB3">
        <w:rPr>
          <w:rFonts w:cs="Times New Roman"/>
          <w:color w:val="000000" w:themeColor="text1"/>
          <w:sz w:val="24"/>
          <w:szCs w:val="24"/>
          <w:lang w:val="en-GB"/>
        </w:rPr>
        <w:t>M</w:t>
      </w:r>
      <w:r w:rsidR="00417B53">
        <w:rPr>
          <w:rFonts w:cs="Times New Roman"/>
          <w:color w:val="000000" w:themeColor="text1"/>
          <w:sz w:val="24"/>
          <w:szCs w:val="24"/>
          <w:lang w:val="en-GB"/>
        </w:rPr>
        <w:t xml:space="preserve">others’ </w:t>
      </w:r>
      <w:r w:rsidR="00F42EB3">
        <w:rPr>
          <w:rFonts w:cs="Times New Roman"/>
          <w:color w:val="000000" w:themeColor="text1"/>
          <w:sz w:val="24"/>
          <w:szCs w:val="24"/>
          <w:lang w:val="en-GB"/>
        </w:rPr>
        <w:t>U</w:t>
      </w:r>
      <w:r w:rsidR="00417B53">
        <w:rPr>
          <w:rFonts w:cs="Times New Roman"/>
          <w:color w:val="000000" w:themeColor="text1"/>
          <w:sz w:val="24"/>
          <w:szCs w:val="24"/>
          <w:lang w:val="en-GB"/>
        </w:rPr>
        <w:t>nion</w:t>
      </w:r>
      <w:r w:rsidR="00F42EB3">
        <w:rPr>
          <w:rFonts w:cs="Times New Roman"/>
          <w:color w:val="000000" w:themeColor="text1"/>
          <w:sz w:val="24"/>
          <w:szCs w:val="24"/>
          <w:lang w:val="en-GB"/>
        </w:rPr>
        <w:t xml:space="preserve"> </w:t>
      </w:r>
      <w:r w:rsidRPr="00971324">
        <w:rPr>
          <w:rFonts w:cs="Times New Roman"/>
          <w:color w:val="000000" w:themeColor="text1"/>
          <w:sz w:val="24"/>
          <w:szCs w:val="24"/>
          <w:lang w:val="en-GB"/>
        </w:rPr>
        <w:t>will be deemed to signify your acceptance to the variations.</w:t>
      </w:r>
    </w:p>
    <w:p w14:paraId="4ECA38EA" w14:textId="77777777" w:rsidR="0026213F" w:rsidRPr="00971324" w:rsidRDefault="0026213F" w:rsidP="00097966">
      <w:pPr>
        <w:spacing w:after="120"/>
        <w:jc w:val="both"/>
        <w:rPr>
          <w:rFonts w:cs="Times New Roman"/>
          <w:b/>
          <w:color w:val="000000" w:themeColor="text1"/>
          <w:sz w:val="24"/>
          <w:szCs w:val="24"/>
          <w:lang w:val="en-GB"/>
        </w:rPr>
      </w:pPr>
      <w:r w:rsidRPr="00971324">
        <w:rPr>
          <w:rFonts w:cs="Times New Roman"/>
          <w:b/>
          <w:color w:val="000000" w:themeColor="text1"/>
          <w:sz w:val="24"/>
          <w:szCs w:val="24"/>
          <w:lang w:val="en-GB"/>
        </w:rPr>
        <w:t>Contact:</w:t>
      </w:r>
    </w:p>
    <w:p w14:paraId="08AE8DAA" w14:textId="693CB05C" w:rsidR="00E15377" w:rsidRDefault="0026213F" w:rsidP="00736796">
      <w:pPr>
        <w:jc w:val="both"/>
        <w:rPr>
          <w:rFonts w:ascii="Calibri" w:hAnsi="Calibri" w:cs="Calibri"/>
        </w:rPr>
      </w:pPr>
      <w:r w:rsidRPr="00971324">
        <w:rPr>
          <w:rFonts w:cs="Times New Roman"/>
          <w:color w:val="000000" w:themeColor="text1"/>
          <w:sz w:val="24"/>
          <w:szCs w:val="24"/>
          <w:lang w:val="en-GB"/>
        </w:rPr>
        <w:t xml:space="preserve">Questions, comments and requests regarding this privacy policy should be addressed to </w:t>
      </w:r>
      <w:hyperlink r:id="rId10" w:history="1">
        <w:r w:rsidR="002558EE" w:rsidRPr="00895BA4">
          <w:rPr>
            <w:rStyle w:val="Hyperlink"/>
            <w:rFonts w:cs="Times New Roman"/>
            <w:sz w:val="24"/>
            <w:szCs w:val="24"/>
            <w:lang w:val="en-GB"/>
          </w:rPr>
          <w:t>cfomothersunion@gamil.com</w:t>
        </w:r>
      </w:hyperlink>
      <w:r w:rsidR="002558EE">
        <w:rPr>
          <w:rFonts w:cs="Times New Roman"/>
          <w:color w:val="000000" w:themeColor="text1"/>
          <w:sz w:val="24"/>
          <w:szCs w:val="24"/>
          <w:lang w:val="en-GB"/>
        </w:rPr>
        <w:t xml:space="preserve"> or </w:t>
      </w:r>
      <w:hyperlink r:id="rId11" w:history="1">
        <w:r w:rsidR="00E531D2" w:rsidRPr="00806DD2">
          <w:rPr>
            <w:rStyle w:val="Hyperlink"/>
            <w:rFonts w:ascii="Calibri" w:hAnsi="Calibri" w:cs="Calibri"/>
          </w:rPr>
          <w:t>DataProtection@mothersunion.org</w:t>
        </w:r>
      </w:hyperlink>
      <w:r w:rsidR="00E531D2">
        <w:rPr>
          <w:rFonts w:ascii="Calibri" w:hAnsi="Calibri" w:cs="Calibri"/>
        </w:rPr>
        <w:t xml:space="preserve"> </w:t>
      </w:r>
    </w:p>
    <w:p w14:paraId="53CFFBD2" w14:textId="01355C71" w:rsidR="00370406" w:rsidRDefault="00097966" w:rsidP="00097966">
      <w:pPr>
        <w:spacing w:after="0"/>
        <w:jc w:val="both"/>
        <w:rPr>
          <w:rFonts w:ascii="Calibri" w:hAnsi="Calibri" w:cs="Calibri"/>
        </w:rPr>
      </w:pPr>
      <w:r>
        <w:rPr>
          <w:rFonts w:ascii="Calibri" w:hAnsi="Calibri" w:cs="Calibri"/>
        </w:rPr>
        <w:t xml:space="preserve">United Kingdom: </w:t>
      </w:r>
      <w:r w:rsidR="00370406">
        <w:rPr>
          <w:rFonts w:ascii="Calibri" w:hAnsi="Calibri" w:cs="Calibri"/>
        </w:rPr>
        <w:t xml:space="preserve">The Information </w:t>
      </w:r>
      <w:r>
        <w:rPr>
          <w:rFonts w:ascii="Calibri" w:hAnsi="Calibri" w:cs="Calibri"/>
        </w:rPr>
        <w:t xml:space="preserve">Commissioners Office (ICO) </w:t>
      </w:r>
      <w:r w:rsidR="00370406">
        <w:rPr>
          <w:rFonts w:ascii="Calibri" w:hAnsi="Calibri" w:cs="Calibri"/>
        </w:rPr>
        <w:t>can be contacted</w:t>
      </w:r>
      <w:r>
        <w:rPr>
          <w:rFonts w:ascii="Calibri" w:hAnsi="Calibri" w:cs="Calibri"/>
        </w:rPr>
        <w:t xml:space="preserve"> by email by visiting</w:t>
      </w:r>
      <w:r w:rsidR="00370406">
        <w:rPr>
          <w:rFonts w:ascii="Calibri" w:hAnsi="Calibri" w:cs="Calibri"/>
        </w:rPr>
        <w:t xml:space="preserve"> </w:t>
      </w:r>
      <w:hyperlink r:id="rId12" w:history="1">
        <w:r w:rsidRPr="00680FEF">
          <w:rPr>
            <w:rStyle w:val="Hyperlink"/>
            <w:rFonts w:ascii="Calibri" w:hAnsi="Calibri" w:cs="Calibri"/>
          </w:rPr>
          <w:t>https://ico.org.uk/global/contact-us/email/</w:t>
        </w:r>
      </w:hyperlink>
      <w:r>
        <w:rPr>
          <w:rFonts w:ascii="Calibri" w:hAnsi="Calibri" w:cs="Calibri"/>
        </w:rPr>
        <w:t xml:space="preserve"> or by post to:</w:t>
      </w:r>
    </w:p>
    <w:p w14:paraId="62B0636D" w14:textId="029C718F" w:rsidR="00097966" w:rsidRDefault="00097966" w:rsidP="00097966">
      <w:pPr>
        <w:spacing w:after="240"/>
        <w:jc w:val="both"/>
        <w:rPr>
          <w:rFonts w:ascii="Calibri" w:hAnsi="Calibri" w:cs="Calibri"/>
        </w:rPr>
      </w:pPr>
      <w:r>
        <w:rPr>
          <w:rFonts w:ascii="Calibri" w:hAnsi="Calibri" w:cs="Calibri"/>
        </w:rPr>
        <w:t xml:space="preserve">The Information Commissioners Office, Wycliffe House, Water Lane, </w:t>
      </w:r>
      <w:proofErr w:type="spellStart"/>
      <w:r>
        <w:rPr>
          <w:rFonts w:ascii="Calibri" w:hAnsi="Calibri" w:cs="Calibri"/>
        </w:rPr>
        <w:t>Wilmslow</w:t>
      </w:r>
      <w:proofErr w:type="spellEnd"/>
      <w:r>
        <w:rPr>
          <w:rFonts w:ascii="Calibri" w:hAnsi="Calibri" w:cs="Calibri"/>
        </w:rPr>
        <w:t>, Cheshire, SK9 5AF</w:t>
      </w:r>
    </w:p>
    <w:p w14:paraId="64122D1B" w14:textId="7AE0E970" w:rsidR="00097966" w:rsidRDefault="00097966" w:rsidP="00097966">
      <w:pPr>
        <w:spacing w:after="0"/>
        <w:jc w:val="both"/>
        <w:rPr>
          <w:rFonts w:ascii="Calibri" w:hAnsi="Calibri" w:cs="Calibri"/>
        </w:rPr>
      </w:pPr>
      <w:r>
        <w:rPr>
          <w:rFonts w:ascii="Calibri" w:hAnsi="Calibri" w:cs="Calibri"/>
        </w:rPr>
        <w:t xml:space="preserve">Republic of Ireland: The Data Protection Commissioner can be contacted by email on </w:t>
      </w:r>
      <w:hyperlink r:id="rId13" w:history="1">
        <w:r w:rsidRPr="00680FEF">
          <w:rPr>
            <w:rStyle w:val="Hyperlink"/>
            <w:rFonts w:ascii="Calibri" w:hAnsi="Calibri" w:cs="Calibri"/>
          </w:rPr>
          <w:t>info@dataprotection.ie</w:t>
        </w:r>
      </w:hyperlink>
      <w:r>
        <w:rPr>
          <w:rFonts w:ascii="Calibri" w:hAnsi="Calibri" w:cs="Calibri"/>
        </w:rPr>
        <w:t xml:space="preserve"> or by post to:</w:t>
      </w:r>
    </w:p>
    <w:p w14:paraId="76E2EE67" w14:textId="3E9D11F4" w:rsidR="00097966" w:rsidRDefault="00097966" w:rsidP="00097966">
      <w:pPr>
        <w:spacing w:after="240"/>
        <w:jc w:val="both"/>
        <w:rPr>
          <w:rFonts w:ascii="Calibri" w:hAnsi="Calibri" w:cs="Calibri"/>
        </w:rPr>
      </w:pPr>
      <w:r>
        <w:rPr>
          <w:rFonts w:ascii="Calibri" w:hAnsi="Calibri" w:cs="Calibri"/>
        </w:rPr>
        <w:t xml:space="preserve">The Data Protection Commissioner, Canal House, Station Road, </w:t>
      </w:r>
      <w:proofErr w:type="spellStart"/>
      <w:r>
        <w:rPr>
          <w:rFonts w:ascii="Calibri" w:hAnsi="Calibri" w:cs="Calibri"/>
        </w:rPr>
        <w:t>Portarlington</w:t>
      </w:r>
      <w:proofErr w:type="spellEnd"/>
      <w:r>
        <w:rPr>
          <w:rFonts w:ascii="Calibri" w:hAnsi="Calibri" w:cs="Calibri"/>
        </w:rPr>
        <w:t xml:space="preserve">, Co. </w:t>
      </w:r>
      <w:proofErr w:type="spellStart"/>
      <w:r>
        <w:rPr>
          <w:rFonts w:ascii="Calibri" w:hAnsi="Calibri" w:cs="Calibri"/>
        </w:rPr>
        <w:t>Laois</w:t>
      </w:r>
      <w:proofErr w:type="spellEnd"/>
      <w:r>
        <w:rPr>
          <w:rFonts w:ascii="Calibri" w:hAnsi="Calibri" w:cs="Calibri"/>
        </w:rPr>
        <w:t>, R32 AP23</w:t>
      </w:r>
    </w:p>
    <w:p w14:paraId="46BD37CA" w14:textId="77777777" w:rsidR="00097966" w:rsidRPr="00971324" w:rsidRDefault="00097966" w:rsidP="00097966">
      <w:pPr>
        <w:spacing w:after="0"/>
        <w:jc w:val="both"/>
        <w:rPr>
          <w:rFonts w:cs="Times New Roman"/>
          <w:color w:val="000000" w:themeColor="text1"/>
          <w:sz w:val="24"/>
          <w:szCs w:val="24"/>
          <w:lang w:val="en-GB"/>
        </w:rPr>
      </w:pPr>
    </w:p>
    <w:sectPr w:rsidR="00097966" w:rsidRPr="0097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0285"/>
    <w:multiLevelType w:val="hybridMultilevel"/>
    <w:tmpl w:val="9CDA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8381B"/>
    <w:multiLevelType w:val="multilevel"/>
    <w:tmpl w:val="535A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277558"/>
    <w:multiLevelType w:val="hybridMultilevel"/>
    <w:tmpl w:val="08CE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FE60E3"/>
    <w:multiLevelType w:val="hybridMultilevel"/>
    <w:tmpl w:val="D412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44003"/>
    <w:multiLevelType w:val="multilevel"/>
    <w:tmpl w:val="EAD4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3F"/>
    <w:rsid w:val="00097966"/>
    <w:rsid w:val="00175666"/>
    <w:rsid w:val="001A1833"/>
    <w:rsid w:val="001F1EB9"/>
    <w:rsid w:val="002558EE"/>
    <w:rsid w:val="0026213F"/>
    <w:rsid w:val="00370406"/>
    <w:rsid w:val="00374509"/>
    <w:rsid w:val="00376B80"/>
    <w:rsid w:val="00377777"/>
    <w:rsid w:val="00417B53"/>
    <w:rsid w:val="00440B9D"/>
    <w:rsid w:val="006242AF"/>
    <w:rsid w:val="00717D17"/>
    <w:rsid w:val="00736796"/>
    <w:rsid w:val="00813E7C"/>
    <w:rsid w:val="00971324"/>
    <w:rsid w:val="009E07EF"/>
    <w:rsid w:val="00AA3A34"/>
    <w:rsid w:val="00B92140"/>
    <w:rsid w:val="00B92269"/>
    <w:rsid w:val="00C961B1"/>
    <w:rsid w:val="00D64831"/>
    <w:rsid w:val="00D66D11"/>
    <w:rsid w:val="00E15377"/>
    <w:rsid w:val="00E246B5"/>
    <w:rsid w:val="00E531D2"/>
    <w:rsid w:val="00EF41D8"/>
    <w:rsid w:val="00F42EB3"/>
    <w:rsid w:val="00FC1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F64E"/>
  <w15:docId w15:val="{72611545-D822-4AC1-B5A7-56C8404A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21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21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21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213F"/>
    <w:rPr>
      <w:color w:val="0000FF"/>
      <w:u w:val="single"/>
    </w:rPr>
  </w:style>
  <w:style w:type="paragraph" w:styleId="ListParagraph">
    <w:name w:val="List Paragraph"/>
    <w:basedOn w:val="Normal"/>
    <w:uiPriority w:val="34"/>
    <w:qFormat/>
    <w:rsid w:val="00971324"/>
    <w:pPr>
      <w:ind w:left="720"/>
      <w:contextualSpacing/>
    </w:pPr>
  </w:style>
  <w:style w:type="character" w:customStyle="1" w:styleId="UnresolvedMention">
    <w:name w:val="Unresolved Mention"/>
    <w:basedOn w:val="DefaultParagraphFont"/>
    <w:uiPriority w:val="99"/>
    <w:semiHidden/>
    <w:unhideWhenUsed/>
    <w:rsid w:val="00F42EB3"/>
    <w:rPr>
      <w:color w:val="808080"/>
      <w:shd w:val="clear" w:color="auto" w:fill="E6E6E6"/>
    </w:rPr>
  </w:style>
  <w:style w:type="character" w:styleId="CommentReference">
    <w:name w:val="annotation reference"/>
    <w:basedOn w:val="DefaultParagraphFont"/>
    <w:uiPriority w:val="99"/>
    <w:semiHidden/>
    <w:unhideWhenUsed/>
    <w:rsid w:val="00736796"/>
    <w:rPr>
      <w:sz w:val="16"/>
      <w:szCs w:val="16"/>
    </w:rPr>
  </w:style>
  <w:style w:type="paragraph" w:styleId="CommentText">
    <w:name w:val="annotation text"/>
    <w:basedOn w:val="Normal"/>
    <w:link w:val="CommentTextChar"/>
    <w:uiPriority w:val="99"/>
    <w:semiHidden/>
    <w:unhideWhenUsed/>
    <w:rsid w:val="00736796"/>
    <w:pPr>
      <w:spacing w:line="240" w:lineRule="auto"/>
    </w:pPr>
    <w:rPr>
      <w:sz w:val="20"/>
      <w:szCs w:val="20"/>
    </w:rPr>
  </w:style>
  <w:style w:type="character" w:customStyle="1" w:styleId="CommentTextChar">
    <w:name w:val="Comment Text Char"/>
    <w:basedOn w:val="DefaultParagraphFont"/>
    <w:link w:val="CommentText"/>
    <w:uiPriority w:val="99"/>
    <w:semiHidden/>
    <w:rsid w:val="00736796"/>
    <w:rPr>
      <w:sz w:val="20"/>
      <w:szCs w:val="20"/>
    </w:rPr>
  </w:style>
  <w:style w:type="paragraph" w:styleId="CommentSubject">
    <w:name w:val="annotation subject"/>
    <w:basedOn w:val="CommentText"/>
    <w:next w:val="CommentText"/>
    <w:link w:val="CommentSubjectChar"/>
    <w:uiPriority w:val="99"/>
    <w:semiHidden/>
    <w:unhideWhenUsed/>
    <w:rsid w:val="00736796"/>
    <w:rPr>
      <w:b/>
      <w:bCs/>
    </w:rPr>
  </w:style>
  <w:style w:type="character" w:customStyle="1" w:styleId="CommentSubjectChar">
    <w:name w:val="Comment Subject Char"/>
    <w:basedOn w:val="CommentTextChar"/>
    <w:link w:val="CommentSubject"/>
    <w:uiPriority w:val="99"/>
    <w:semiHidden/>
    <w:rsid w:val="00736796"/>
    <w:rPr>
      <w:b/>
      <w:bCs/>
      <w:sz w:val="20"/>
      <w:szCs w:val="20"/>
    </w:rPr>
  </w:style>
  <w:style w:type="paragraph" w:styleId="BalloonText">
    <w:name w:val="Balloon Text"/>
    <w:basedOn w:val="Normal"/>
    <w:link w:val="BalloonTextChar"/>
    <w:uiPriority w:val="99"/>
    <w:semiHidden/>
    <w:unhideWhenUsed/>
    <w:rsid w:val="00736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13282">
      <w:bodyDiv w:val="1"/>
      <w:marLeft w:val="0"/>
      <w:marRight w:val="0"/>
      <w:marTop w:val="0"/>
      <w:marBottom w:val="0"/>
      <w:divBdr>
        <w:top w:val="none" w:sz="0" w:space="0" w:color="auto"/>
        <w:left w:val="none" w:sz="0" w:space="0" w:color="auto"/>
        <w:bottom w:val="none" w:sz="0" w:space="0" w:color="auto"/>
        <w:right w:val="none" w:sz="0" w:space="0" w:color="auto"/>
      </w:divBdr>
    </w:div>
    <w:div w:id="12607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mothersunion@gmail.com" TargetMode="External"/><Relationship Id="rId13" Type="http://schemas.openxmlformats.org/officeDocument/2006/relationships/hyperlink" Target="mailto:info@dataprotection.ie" TargetMode="External"/><Relationship Id="rId3" Type="http://schemas.openxmlformats.org/officeDocument/2006/relationships/styles" Target="styles.xml"/><Relationship Id="rId7" Type="http://schemas.openxmlformats.org/officeDocument/2006/relationships/hyperlink" Target="http://www.cfomothersunion.org" TargetMode="Externa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taProtection@mothersun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fomothersunion@gamil.com" TargetMode="External"/><Relationship Id="rId4" Type="http://schemas.openxmlformats.org/officeDocument/2006/relationships/settings" Target="settings.xml"/><Relationship Id="rId9" Type="http://schemas.openxmlformats.org/officeDocument/2006/relationships/hyperlink" Target="mailto:cfomothersunion@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8D6D-21EF-42BD-9FD5-AB5BF405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Targol</dc:creator>
  <cp:lastModifiedBy>Margaret Jacob</cp:lastModifiedBy>
  <cp:revision>3</cp:revision>
  <cp:lastPrinted>2018-11-05T16:23:00Z</cp:lastPrinted>
  <dcterms:created xsi:type="dcterms:W3CDTF">2018-06-29T20:22:00Z</dcterms:created>
  <dcterms:modified xsi:type="dcterms:W3CDTF">2018-11-05T16:23:00Z</dcterms:modified>
</cp:coreProperties>
</file>